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F644" w14:textId="77777777" w:rsidR="00D853CC" w:rsidRDefault="00D853CC" w:rsidP="00D853CC">
      <w:pPr>
        <w:pStyle w:val="Title"/>
      </w:pPr>
      <w:r>
        <w:t>Общие сведения</w:t>
      </w:r>
    </w:p>
    <w:p w14:paraId="46CA6ACA" w14:textId="76B5768F" w:rsidR="00D853CC" w:rsidRDefault="00D853CC" w:rsidP="00D853CC">
      <w:pPr>
        <w:pStyle w:val="BodyText"/>
      </w:pPr>
      <w:r>
        <w:t>Мой Мир - социальная сеть, программно-аппаратный комплекс для построения социальных связей между людьми с похожими интересами, областью деятельностью, образованием или связями в реальной жизни.</w:t>
      </w:r>
    </w:p>
    <w:p w14:paraId="2A92512C" w14:textId="77777777" w:rsidR="00D61F67" w:rsidRDefault="00D61F67" w:rsidP="00D853CC">
      <w:pPr>
        <w:pStyle w:val="BodyText"/>
      </w:pPr>
    </w:p>
    <w:p w14:paraId="5E6FAA49" w14:textId="77777777" w:rsidR="00D853CC" w:rsidRDefault="00D853CC" w:rsidP="00D853CC">
      <w:pPr>
        <w:pStyle w:val="a1"/>
      </w:pPr>
      <w:r>
        <w:t>Функциональные характеристики</w:t>
      </w:r>
    </w:p>
    <w:p w14:paraId="7CE4A9BA" w14:textId="77777777" w:rsidR="00D853CC" w:rsidRDefault="00D853CC" w:rsidP="00D853CC">
      <w:pPr>
        <w:pStyle w:val="BodyText"/>
      </w:pPr>
      <w:r>
        <w:t xml:space="preserve">Мой Мир – социальная сеть общего назначения, предназначенная для использования населением без специальных технических навыков. </w:t>
      </w:r>
    </w:p>
    <w:p w14:paraId="6B504465" w14:textId="4A40DD53" w:rsidR="00D853CC" w:rsidRDefault="00D853CC" w:rsidP="00D853CC">
      <w:pPr>
        <w:pStyle w:val="BodyText"/>
      </w:pPr>
      <w:r>
        <w:t>Мой Мир предоставляет пользователям функции ведения списка друзей, сообществ, чатов; публикацию пользователями различного контента в виде фото, видео, музыкальных записей и текста; поиск и представление ранее опубликованного контента.</w:t>
      </w:r>
    </w:p>
    <w:p w14:paraId="357798E9" w14:textId="0E04B80F" w:rsidR="00D61F67" w:rsidRDefault="00D61F67" w:rsidP="00D853CC">
      <w:pPr>
        <w:pStyle w:val="BodyText"/>
      </w:pPr>
    </w:p>
    <w:p w14:paraId="6615E1A0" w14:textId="707DB095" w:rsidR="00D61F67" w:rsidRDefault="00D61F67" w:rsidP="00D853CC">
      <w:pPr>
        <w:pStyle w:val="BodyText"/>
      </w:pPr>
    </w:p>
    <w:p w14:paraId="20EC2ED4" w14:textId="47729DEB" w:rsidR="00D61F67" w:rsidRDefault="00D61F67" w:rsidP="00D61F67">
      <w:pPr>
        <w:pStyle w:val="a1"/>
      </w:pPr>
      <w:r>
        <w:t>Стоимость использования</w:t>
      </w:r>
      <w:bookmarkStart w:id="0" w:name="_GoBack"/>
      <w:bookmarkEnd w:id="0"/>
    </w:p>
    <w:p w14:paraId="79F1FB2A" w14:textId="77777777" w:rsidR="00D61F67" w:rsidRDefault="00D61F67" w:rsidP="00D61F67">
      <w:pPr>
        <w:pStyle w:val="BodyText"/>
      </w:pPr>
      <w:r>
        <w:t>Использование программного обеспечения является бесплатным.</w:t>
      </w:r>
    </w:p>
    <w:p w14:paraId="417929AB" w14:textId="533D7032" w:rsidR="00D61F67" w:rsidRDefault="00D61F67" w:rsidP="00D61F67">
      <w:pPr>
        <w:pStyle w:val="BodyText"/>
      </w:pPr>
      <w:r>
        <w:t>Информация об условиях использования содержится в лицензионном или ином соглашении программного обеспечения. Отсутствует плата за регистрацию для начала использования программного обеспечения. Тарифных планов не предусмотрено.</w:t>
      </w:r>
    </w:p>
    <w:sectPr w:rsidR="00D61F6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4E096" w14:textId="77777777" w:rsidR="00F240F2" w:rsidRDefault="00F240F2">
      <w:r>
        <w:separator/>
      </w:r>
    </w:p>
  </w:endnote>
  <w:endnote w:type="continuationSeparator" w:id="0">
    <w:p w14:paraId="0DE67E57" w14:textId="77777777" w:rsidR="00F240F2" w:rsidRDefault="00F2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152D" w14:textId="77777777" w:rsidR="006D1E03" w:rsidRDefault="00F240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2A65C" w14:textId="77777777" w:rsidR="00F240F2" w:rsidRDefault="00F240F2">
      <w:r>
        <w:separator/>
      </w:r>
    </w:p>
  </w:footnote>
  <w:footnote w:type="continuationSeparator" w:id="0">
    <w:p w14:paraId="44C42EF6" w14:textId="77777777" w:rsidR="00F240F2" w:rsidRDefault="00F2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7C7A" w14:textId="77777777" w:rsidR="006D1E03" w:rsidRDefault="00F240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5CE"/>
    <w:multiLevelType w:val="hybridMultilevel"/>
    <w:tmpl w:val="E4B6C19C"/>
    <w:numStyleLink w:val="a"/>
  </w:abstractNum>
  <w:abstractNum w:abstractNumId="1" w15:restartNumberingAfterBreak="0">
    <w:nsid w:val="128B20DA"/>
    <w:multiLevelType w:val="hybridMultilevel"/>
    <w:tmpl w:val="E4B6C19C"/>
    <w:styleLink w:val="a"/>
    <w:lvl w:ilvl="0" w:tplc="FEAE25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250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28F13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C0EC6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D2F5B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103D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4916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4024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6ABBC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C706C1"/>
    <w:multiLevelType w:val="hybridMultilevel"/>
    <w:tmpl w:val="9600F644"/>
    <w:numStyleLink w:val="a0"/>
  </w:abstractNum>
  <w:abstractNum w:abstractNumId="3" w15:restartNumberingAfterBreak="0">
    <w:nsid w:val="2E3D0C7C"/>
    <w:multiLevelType w:val="hybridMultilevel"/>
    <w:tmpl w:val="9600F644"/>
    <w:numStyleLink w:val="a0"/>
  </w:abstractNum>
  <w:abstractNum w:abstractNumId="4" w15:restartNumberingAfterBreak="0">
    <w:nsid w:val="7F3C6632"/>
    <w:multiLevelType w:val="hybridMultilevel"/>
    <w:tmpl w:val="9600F644"/>
    <w:styleLink w:val="a0"/>
    <w:lvl w:ilvl="0" w:tplc="4D74EE0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0E880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8A2179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F62EDA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B204B0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E6554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06E9B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D40C10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B467D9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CC"/>
    <w:rsid w:val="002F04B7"/>
    <w:rsid w:val="00BB07DD"/>
    <w:rsid w:val="00D61F67"/>
    <w:rsid w:val="00D853CC"/>
    <w:rsid w:val="00F2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18BC6A"/>
  <w15:chartTrackingRefBased/>
  <w15:docId w15:val="{1B5CE23A-E015-2744-BEAF-D37DE08E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853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Text"/>
    <w:link w:val="TitleChar"/>
    <w:rsid w:val="00D853C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sid w:val="00D853CC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sid w:val="00D853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D853CC"/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Рубрика"/>
    <w:next w:val="BodyText"/>
    <w:rsid w:val="00D853CC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Пункт"/>
    <w:rsid w:val="00D853CC"/>
    <w:pPr>
      <w:numPr>
        <w:numId w:val="1"/>
      </w:numPr>
    </w:pPr>
  </w:style>
  <w:style w:type="paragraph" w:customStyle="1" w:styleId="2">
    <w:name w:val="Рубрика 2"/>
    <w:next w:val="BodyText"/>
    <w:rsid w:val="00D853CC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2">
    <w:name w:val="Заголовок"/>
    <w:next w:val="a3"/>
    <w:rsid w:val="00D853C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3">
    <w:name w:val="Основной текст"/>
    <w:rsid w:val="00D853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D853CC"/>
    <w:pPr>
      <w:numPr>
        <w:numId w:val="3"/>
      </w:numPr>
    </w:pPr>
  </w:style>
  <w:style w:type="paragraph" w:customStyle="1" w:styleId="1">
    <w:name w:val="Стиль таблицы 1"/>
    <w:rsid w:val="00D853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0">
    <w:name w:val="Стиль таблицы 2"/>
    <w:rsid w:val="00D853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2021-02-19T18:05:00Z</dcterms:created>
  <dcterms:modified xsi:type="dcterms:W3CDTF">2021-09-22T14:54:00Z</dcterms:modified>
</cp:coreProperties>
</file>